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Аппарат высокого давления взрывозащищённый электрический мобильный Gidro.market GD Ex protect 30/500 (500 бар, 30 л/мин, 30 кВт)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или эквивалент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 и параметрам товара</w:t>
      </w:r>
    </w:p>
    <w:tbl>
      <w:tblPr>
        <w:tblW w:type="dxa" w:w="153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0"/>
        <w:gridCol w:w="2145"/>
        <w:gridCol w:w="3404"/>
        <w:gridCol w:w="3961"/>
        <w:gridCol w:w="1500"/>
        <w:gridCol w:w="2615"/>
        <w:gridCol w:w="1093"/>
      </w:tblGrid>
      <w:tr>
        <w:trPr>
          <w:tblHeader/>
        </w:trPr>
        <w:tc>
          <w:tcPr>
            <w:tcW w:type="dxa" w:w="6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№ п/п</w:t>
            </w:r>
          </w:p>
        </w:tc>
        <w:tc>
          <w:tcPr>
            <w:tcW w:type="dxa" w:w="21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Наименование товара</w:t>
            </w:r>
          </w:p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Наименование характеристики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Значение характеристики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Единица измерения характеристики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Инструкция по заполнению характеристики в заявке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Ед. изм. и кол-во товара</w:t>
            </w:r>
          </w:p>
        </w:tc>
      </w:tr>
      <w:tr>
        <w:trPr>
          <w:cantSplit/>
        </w:trPr>
        <w:tc>
          <w:tcPr>
            <w:tcW w:type="dxa" w:w="67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2145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Аппарат высокого давления взрывозащищённый электрический мобильный Gidro.market GD Ex protect 30/500 (500 бар, 30 л/мин, 30 кВт) или эквивалент</w:t>
            </w:r>
          </w:p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Товарный знак, модель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Gidro.market GD Ex protect 30/500 или эквивалент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tcW w:type="dxa" w:w="1093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 шт.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Серия, исполнение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Взрывозащищённое исполнение для работы во взрывоопасных средах (Ex protect)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Страна сборки (производства) аппарата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Россия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Насос высокого давления (марка, модель)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Rindevand SJH 3050 или эквивалент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Назначение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Мобильный электрический аппарат высокого давления во взрывозащищённом исполнении для промышленной гидродинамической очистки: удаление старых лакокрасочных покрытий, ржавчины, окалины, накипи и отложений с металлоконструкций, оборудования, теплообменников, ёмкостей, корпусов судов, резервуаров и оборудования нефтегазовой и химической отрасли во взрывоопасных зонах; работа с турбофрезами, гибкими копьями и пескоструйными насадками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Тип привода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Электродвигатель, соединение с насосом напрямую через муфту, без ременной передачи (не требует натяжения и замены ремней в процессе эксплуатации)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Номинальная мощность электродвигателя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30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кВт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Напряжение питания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380, трёхфазное, 50 Гц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Частота вращения вала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1450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об/мин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Тип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Плунжерный насос высокого давления с кривошипно-шатунным механизмом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Материал плунжеров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Керамика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Материал головки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Латунь с никелевым покрытием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Охлаждение масляного картера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дополнительного водяного охлаждения картера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Максимальное рабочее давление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500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бар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Диапазон регулирования рабочего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от 30 до 500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бар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Регулятор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Регулятор давления перепускного типа (by-pass), рассчитанный на давление не менее 550 бар, с плавной регулировкой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Аварийный (предохранительный) клапан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— для сброса давления в случае внештатной ситуации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Термоклапан (термодатчик) защиты насоса от перегрева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Производительность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30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л/мин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Подкачивающий (подпорный) насос на входе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Фильтр воды на входе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Датчик давления на входе (защита от работы без воды)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Автоматическое отключение аппарата при падении давления воды на входе ниже 1 бар с задержкой не более 5 секунд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Защита от превышения давления на входе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Автоматическое отключение аппарата при превышении допустимого давления воды на входе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Манометр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Электрооборудование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Магнитный пускатель; тепловое реле защиты электродвигателя от перегрузки; защита от обрыва и перекоса фаз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Кабельная продукция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Соответствует ГОСТ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Подтверждение соответствия ТР ТС 012/2011 «О безопасности оборудования для работы во взрывоопасных средах»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действующего сертификата соответствия ЕАЭС, выданного на установку высокого давления в целом (на весь конструктив). Сертификат только на электродвигатель или отдельные комплектующие не допускается. Копия сертификата с приложением (маркировка взрывозащиты) предоставляется с товаром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Подтверждение соответствия ТР ТС 010/2011 «О безопасности машин и оборудования»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действующего документа о подтверждении соответствия (сертификат или декларация ЕАЭС)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Маркировка взрывозащиты установки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ниже II Gc IIB T4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Электродвигатель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Взрывозащищённый, маркировка взрывозащиты не ниже 1Ex d IIB T4 Gb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Пускатель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Во взрывонепроницаемой оболочке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Клеммные (соединительные) коробки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Взрывозащищённые, герметичные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Силовой кабель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Бронированный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Заземление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клеммы (точки) заземления рамы установки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Исполнение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Мобильное, на 4 колёсах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Диаметр колёс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200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Конструкция рамы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Каркас из гнутой трубы и листовой стали с рёбрами жёсткости; рама из профильной трубы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Виброизоляция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Силовой агрегат (электродвигатель и насос) установлен на основном листе на виброопорах относительно рамы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Покрытие рамы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Порошковая окраска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Держатели для хранения рукава высокого давления и пистолета с копьём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Режим работы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Двухсменный (не менее 16 часов в сутки)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Длина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1440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Ширина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700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Высота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1100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Масса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380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кг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Комплектация: рукав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Рукав с рабочим давлением не менее 500 бар, внутренний диаметр не менее 3/8" (10 мм)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Длина рукава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15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Комплектация: пистолет высокого давления с копьём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Пистолет с рабочим давлением не менее 500 бар; копьё; форсунка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Гарантийный срок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24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мес.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Документация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Паспорт изделия и руководство по эксплуатации на русском языке; копии сертификата ТР ТС 012/2011 с приложением и документа о соответствии ТР ТС 010/2011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</w:tbl>
    <w:p>
      <w:r>
        <w:br w:type="page"/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Аппарат высокого давления взрывозащищённый электрический мобильный Gidro.market GD Ex protect 30/500 (500 бар, 30 л/мин, 30 кВт) с барабаном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или эквивалент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Требования, установленные к качеству, техническим характеристикам товара, функциональным характеристикам (потребительским свойствам) товара, к размерам и параметрам товара</w:t>
      </w:r>
    </w:p>
    <w:tbl>
      <w:tblPr>
        <w:tblW w:type="dxa" w:w="153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0"/>
        <w:gridCol w:w="2145"/>
        <w:gridCol w:w="3404"/>
        <w:gridCol w:w="3961"/>
        <w:gridCol w:w="1500"/>
        <w:gridCol w:w="2615"/>
        <w:gridCol w:w="1093"/>
      </w:tblGrid>
      <w:tr>
        <w:trPr>
          <w:tblHeader/>
        </w:trPr>
        <w:tc>
          <w:tcPr>
            <w:tcW w:type="dxa" w:w="67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№ п/п</w:t>
            </w:r>
          </w:p>
        </w:tc>
        <w:tc>
          <w:tcPr>
            <w:tcW w:type="dxa" w:w="21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Наименование товара</w:t>
            </w:r>
          </w:p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Наименование характеристики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Значение характеристики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Единица измерения характеристики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Инструкция по заполнению характеристики в заявке</w:t>
            </w:r>
          </w:p>
        </w:tc>
        <w:tc>
          <w:tcPr>
            <w:tcW w:type="dxa" w:w="109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Ед. изм. и кол-во товара</w:t>
            </w:r>
          </w:p>
        </w:tc>
      </w:tr>
      <w:tr>
        <w:trPr>
          <w:cantSplit/>
        </w:trPr>
        <w:tc>
          <w:tcPr>
            <w:tcW w:type="dxa" w:w="67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2145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Аппарат высокого давления взрывозащищённый электрический мобильный Gidro.market GD Ex protect 30/500 (500 бар, 30 л/мин, 30 кВт) с барабаном или эквивалент</w:t>
            </w:r>
          </w:p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Товарный знак, модель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Gidro.market GD Ex protect 30/500 с барабаном или эквивалент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tcW w:type="dxa" w:w="1093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1 шт.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Серия, исполнение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Взрывозащищённое исполнение для работы во взрывоопасных средах (Ex protect)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Страна сборки (производства) аппарата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Россия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Насос высокого давления (марка, модель)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Rindevand SJH 3050 или эквивалент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Назначение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Мобильный электрический аппарат высокого давления во взрывозащищённом исполнении для промышленной гидродинамической очистки: удаление старых лакокрасочных покрытий, ржавчины, окалины, накипи и отложений с металлоконструкций, оборудования, теплообменников, ёмкостей, корпусов судов, резервуаров и оборудования нефтегазовой и химической отрасли во взрывоопасных зонах; работа с турбофрезами, гибкими копьями и пескоструйными насадками. Исполнение с барабаном для рукава высокого давления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Тип привода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Электродвигатель, соединение с насосом напрямую через муфту, без ременной передачи (не требует натяжения и замены ремней в процессе эксплуатации)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Номинальная мощность электродвигателя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30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кВт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Напряжение питания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380, трёхфазное, 50 Гц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Частота вращения вала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более 1450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об/мин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Тип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Плунжерный насос высокого давления с кривошипно-шатунным механизмом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Материал плунжеров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Керамика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Материал головки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Латунь с никелевым покрытием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Охлаждение масляного картера насоса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дополнительного водяного охлаждения картера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Максимальное рабочее давление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500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бар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Диапазон регулирования рабочего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от 30 до 500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бар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Регулятор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Регулятор давления перепускного типа (by-pass), рассчитанный на давление не менее 550 бар, с плавной регулировкой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Аварийный (предохранительный) клапан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— для сброса давления в случае внештатной ситуации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Термоклапан (термодатчик) защиты насоса от перегрева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Производительность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30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л/мин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Подкачивающий (подпорный) насос на входе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Фильтр воды на входе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Датчик давления на входе (защита от работы без воды)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Автоматическое отключение аппарата при падении давления воды на входе ниже 1 бар с задержкой не более 5 секунд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Защита от превышения давления на входе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Автоматическое отключение аппарата при превышении допустимого давления воды на входе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Манометр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Электрооборудование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Магнитный пускатель; тепловое реле защиты электродвигателя от перегрузки; защита от обрыва и перекоса фаз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Кабельная продукция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Соответствует ГОСТ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Подтверждение соответствия ТР ТС 012/2011 «О безопасности оборудования для работы во взрывоопасных средах»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действующего сертификата соответствия ЕАЭС, выданного на установку высокого давления в целом (на весь конструктив). Сертификат только на электродвигатель или отдельные комплектующие не допускается. Копия сертификата с приложением (маркировка взрывозащиты) предоставляется с товаром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Подтверждение соответствия ТР ТС 010/2011 «О безопасности машин и оборудования»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действующего документа о подтверждении соответствия (сертификат или декларация ЕАЭС)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Маркировка взрывозащиты установки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ниже II Gc IIB T4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Электродвигатель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Взрывозащищённый, маркировка взрывозащиты не ниже 1Ex d IIB T4 Gb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Пускатель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Во взрывонепроницаемой оболочке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Клеммные (соединительные) коробки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Взрывозащищённые, герметичные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Силовой кабель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Бронированный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Заземление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 клеммы (точки) заземления рамы установки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Исполнение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Мобильное, на 4 колёсах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Диаметр колёс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200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Конструкция рамы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Каркас из гнутой трубы и листовой стали с рёбрами жёсткости; рама из профильной трубы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Виброизоляция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Силовой агрегат (электродвигатель и насос) установлен на основном листе на виброопорах относительно рамы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Покрытие рамы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Порошковая окраска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Держатели для хранения рукава высокого давления и пистолета с копьём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Барабан для рукава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Барабан с ручной намоткой, установлен на раме аппарата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Вместимость барабана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30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Режим работы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Двухсменный (не менее 16 часов в сутки)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Длина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—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Ширина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—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Высота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—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Масса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—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кг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Комплектация: рукав высокого давления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Рукав с рабочим давлением не менее 500 бар, внутренний диаметр не менее 3/8" (10 мм)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Длина рукава высокого давления (намотан на барабан)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30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Комплектация: пистолет высокого давления с копьём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Наличие. Пистолет с рабочим давлением не менее 500 бар; копьё; форсунка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Гарантийный срок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не менее 24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мес.</w:t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Участник закупки указывает в заявке конкретное значение характеристики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  <w:tr>
        <w:trPr>
          <w:cantSplit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34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Документация</w:t>
            </w:r>
          </w:p>
        </w:tc>
        <w:tc>
          <w:tcPr>
            <w:tcW w:type="dxa" w:w="396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Паспорт изделия и руководство по эксплуатации на русском языке; копии сертификата ТР ТС 012/2011 с приложением и документа о соответствии ТР ТС 010/2011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/>
            </w:r>
          </w:p>
        </w:tc>
        <w:tc>
          <w:tcPr>
            <w:tcW w:type="dxa" w:w="261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1"/>
                <w:szCs w:val="21"/>
              </w:rPr>
              <w:t xml:space="preserve">Значение характеристики не может изменяться участником закупки</w:t>
            </w:r>
          </w:p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</w:tr>
    </w:tbl>
    <w:sectPr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2026-11-05T10:25:04.513Z</dcterms:created>
  <dcterms:modified xsi:type="dcterms:W3CDTF">2026-11-05T10:25:04.517Z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